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C29F" w14:textId="77777777" w:rsidR="005157D5" w:rsidRDefault="00E401F0">
      <w:pPr>
        <w:pStyle w:val="Body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0C30E" wp14:editId="2857A8E2">
            <wp:simplePos x="0" y="0"/>
            <wp:positionH relativeFrom="margin">
              <wp:posOffset>2171700</wp:posOffset>
            </wp:positionH>
            <wp:positionV relativeFrom="paragraph">
              <wp:posOffset>-60960</wp:posOffset>
            </wp:positionV>
            <wp:extent cx="2402205" cy="1797050"/>
            <wp:effectExtent l="0" t="0" r="10795" b="6350"/>
            <wp:wrapTight wrapText="bothSides">
              <wp:wrapPolygon edited="0">
                <wp:start x="3654" y="0"/>
                <wp:lineTo x="1827" y="1832"/>
                <wp:lineTo x="2512" y="9770"/>
                <wp:lineTo x="0" y="10686"/>
                <wp:lineTo x="0" y="21371"/>
                <wp:lineTo x="21469" y="21371"/>
                <wp:lineTo x="21469" y="4885"/>
                <wp:lineTo x="19413" y="4885"/>
                <wp:lineTo x="21469" y="1832"/>
                <wp:lineTo x="21012" y="0"/>
                <wp:lineTo x="3654" y="0"/>
              </wp:wrapPolygon>
            </wp:wrapTight>
            <wp:docPr id="1" name="Picture 1" descr="BASDEF_logo_c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DEF_logo_col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0E56CF" w14:textId="77777777" w:rsidR="005157D5" w:rsidRDefault="005157D5">
      <w:pPr>
        <w:pStyle w:val="Body"/>
        <w:rPr>
          <w:noProof/>
        </w:rPr>
      </w:pPr>
    </w:p>
    <w:p w14:paraId="3D24FF38" w14:textId="77777777" w:rsidR="005157D5" w:rsidRDefault="005157D5">
      <w:pPr>
        <w:pStyle w:val="Body"/>
        <w:rPr>
          <w:noProof/>
        </w:rPr>
      </w:pPr>
    </w:p>
    <w:p w14:paraId="4F5FCDC7" w14:textId="77777777" w:rsidR="005157D5" w:rsidRDefault="005157D5">
      <w:pPr>
        <w:pStyle w:val="Body"/>
        <w:rPr>
          <w:noProof/>
        </w:rPr>
      </w:pPr>
    </w:p>
    <w:p w14:paraId="29661B3E" w14:textId="77777777" w:rsidR="005157D5" w:rsidRDefault="005157D5">
      <w:pPr>
        <w:pStyle w:val="Body"/>
        <w:rPr>
          <w:noProof/>
        </w:rPr>
      </w:pPr>
    </w:p>
    <w:p w14:paraId="4D2FEC18" w14:textId="77777777" w:rsidR="005157D5" w:rsidRDefault="005157D5">
      <w:pPr>
        <w:pStyle w:val="Body"/>
        <w:rPr>
          <w:noProof/>
        </w:rPr>
      </w:pPr>
    </w:p>
    <w:p w14:paraId="42813500" w14:textId="77777777" w:rsidR="005157D5" w:rsidRDefault="005157D5">
      <w:pPr>
        <w:pStyle w:val="Body"/>
      </w:pPr>
    </w:p>
    <w:p w14:paraId="71DB2A7F" w14:textId="77777777" w:rsidR="005157D5" w:rsidRDefault="005157D5">
      <w:pPr>
        <w:pStyle w:val="Body"/>
      </w:pPr>
    </w:p>
    <w:p w14:paraId="7FFA40BF" w14:textId="77777777" w:rsidR="005157D5" w:rsidRDefault="005157D5">
      <w:pPr>
        <w:pStyle w:val="Body"/>
      </w:pPr>
    </w:p>
    <w:p w14:paraId="3E92CDE8" w14:textId="77777777" w:rsidR="005157D5" w:rsidRDefault="005157D5" w:rsidP="005157D5">
      <w:pPr>
        <w:pStyle w:val="Body"/>
        <w:jc w:val="center"/>
        <w:rPr>
          <w:b/>
        </w:rPr>
      </w:pPr>
    </w:p>
    <w:p w14:paraId="20F21420" w14:textId="77777777" w:rsidR="005157D5" w:rsidRDefault="005157D5" w:rsidP="005157D5">
      <w:pPr>
        <w:pStyle w:val="Body"/>
        <w:jc w:val="center"/>
        <w:rPr>
          <w:b/>
        </w:rPr>
      </w:pPr>
    </w:p>
    <w:p w14:paraId="01FAD71C" w14:textId="77777777" w:rsidR="00952CDC" w:rsidRDefault="00952CDC" w:rsidP="00E401F0">
      <w:pPr>
        <w:pStyle w:val="Body"/>
        <w:jc w:val="center"/>
        <w:rPr>
          <w:rFonts w:ascii="Cambria" w:hAnsi="Cambria"/>
          <w:b/>
        </w:rPr>
      </w:pPr>
    </w:p>
    <w:p w14:paraId="0F1B0B97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jc w:val="center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b/>
          <w:bCs/>
          <w:color w:val="000000"/>
        </w:rPr>
        <w:t xml:space="preserve">The Portland </w:t>
      </w:r>
      <w:proofErr w:type="spellStart"/>
      <w:r w:rsidRPr="00E401F0">
        <w:rPr>
          <w:rFonts w:ascii="Cambria" w:hAnsi="Cambria" w:cs="Cambria"/>
          <w:b/>
          <w:bCs/>
          <w:color w:val="000000"/>
        </w:rPr>
        <w:t>Morekan</w:t>
      </w:r>
      <w:proofErr w:type="spellEnd"/>
      <w:r w:rsidRPr="00E401F0">
        <w:rPr>
          <w:rFonts w:ascii="Cambria" w:hAnsi="Cambria" w:cs="Cambria"/>
          <w:b/>
          <w:bCs/>
          <w:color w:val="000000"/>
        </w:rPr>
        <w:t xml:space="preserve"> Scholarship</w:t>
      </w:r>
    </w:p>
    <w:p w14:paraId="1B985F1A" w14:textId="77777777" w:rsid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Cambria"/>
          <w:color w:val="000000"/>
        </w:rPr>
      </w:pPr>
      <w:r w:rsidRPr="00E401F0">
        <w:rPr>
          <w:rFonts w:ascii="Cambria" w:hAnsi="Cambria" w:cs="Cambria"/>
          <w:color w:val="000000"/>
        </w:rPr>
        <w:t xml:space="preserve">This $4,000 annual scholarship will be awarded to a graduating Bangor Area High School Senior based on academic ability, service to others, cultivation of interests or abilities, and written and oral communication skills. If the scholarship recipient maintains a minimum GPA of 3.00 in their post-secondary institution, the scholarship will be renewed up to a 4-year total of $16,000. The recipient is responsible for forwarding their transcript to Deanna Ruzanski, Executive Director, 123 Five Points Richmond Road, Bangor, PA 18013 or by email at director@basdef.org. All monies will be paid directly to the post-secondary institution. </w:t>
      </w:r>
    </w:p>
    <w:p w14:paraId="3F851840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</w:p>
    <w:p w14:paraId="700024BE" w14:textId="77777777" w:rsid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Cambria"/>
          <w:color w:val="000000"/>
        </w:rPr>
      </w:pPr>
      <w:r w:rsidRPr="00E401F0">
        <w:rPr>
          <w:rFonts w:ascii="Cambria" w:hAnsi="Cambria" w:cs="Cambria"/>
          <w:b/>
          <w:bCs/>
          <w:color w:val="000000"/>
        </w:rPr>
        <w:t xml:space="preserve">Student ID#: </w:t>
      </w:r>
      <w:r w:rsidRPr="00E401F0">
        <w:rPr>
          <w:rFonts w:ascii="Cambria" w:hAnsi="Cambria" w:cs="Cambria"/>
          <w:color w:val="000000"/>
        </w:rPr>
        <w:t xml:space="preserve">___________________________________________ </w:t>
      </w:r>
    </w:p>
    <w:p w14:paraId="508E7087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</w:p>
    <w:p w14:paraId="037FCD47" w14:textId="77777777" w:rsid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Calibri"/>
          <w:color w:val="000000"/>
        </w:rPr>
      </w:pPr>
      <w:r w:rsidRPr="00E401F0">
        <w:rPr>
          <w:rFonts w:ascii="Cambria" w:hAnsi="Cambria" w:cs="Cambria"/>
          <w:b/>
          <w:bCs/>
          <w:color w:val="000000"/>
        </w:rPr>
        <w:t xml:space="preserve">Post-Secondary Institution: </w:t>
      </w:r>
      <w:r w:rsidRPr="00E401F0">
        <w:rPr>
          <w:rFonts w:ascii="Cambria" w:hAnsi="Cambria" w:cs="Calibri"/>
          <w:color w:val="000000"/>
        </w:rPr>
        <w:t xml:space="preserve">________________________________ </w:t>
      </w:r>
    </w:p>
    <w:p w14:paraId="58F2D54A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</w:p>
    <w:p w14:paraId="76ED5012" w14:textId="77777777" w:rsid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Calibri"/>
          <w:color w:val="000000"/>
        </w:rPr>
      </w:pPr>
      <w:r w:rsidRPr="00E401F0">
        <w:rPr>
          <w:rFonts w:ascii="Cambria" w:hAnsi="Cambria" w:cs="Cambria"/>
          <w:b/>
          <w:bCs/>
          <w:color w:val="000000"/>
        </w:rPr>
        <w:t xml:space="preserve">Post-Secondary Major: </w:t>
      </w:r>
      <w:r w:rsidRPr="00E401F0">
        <w:rPr>
          <w:rFonts w:ascii="Cambria" w:hAnsi="Cambria" w:cs="Calibri"/>
          <w:color w:val="000000"/>
        </w:rPr>
        <w:t xml:space="preserve">____________________________________ </w:t>
      </w:r>
    </w:p>
    <w:p w14:paraId="0925BABA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</w:p>
    <w:p w14:paraId="07793289" w14:textId="77777777" w:rsid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Calibri"/>
          <w:color w:val="000000"/>
        </w:rPr>
      </w:pPr>
      <w:r w:rsidRPr="00E401F0">
        <w:rPr>
          <w:rFonts w:ascii="Cambria" w:hAnsi="Cambria" w:cs="Cambria"/>
          <w:b/>
          <w:bCs/>
          <w:color w:val="000000"/>
        </w:rPr>
        <w:t xml:space="preserve">Approximate Cost of Institution: </w:t>
      </w:r>
      <w:r w:rsidRPr="00E401F0">
        <w:rPr>
          <w:rFonts w:ascii="Cambria" w:hAnsi="Cambria" w:cs="Calibri"/>
          <w:color w:val="000000"/>
        </w:rPr>
        <w:t xml:space="preserve">___________________________ </w:t>
      </w:r>
    </w:p>
    <w:p w14:paraId="4F9477C0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</w:p>
    <w:p w14:paraId="0DC2F39E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color w:val="000000"/>
        </w:rPr>
        <w:t xml:space="preserve">***Included with your application, please describe in one to two paragraphs what your future goals are and how you plan to accomplish them, along with how they will benefit society. </w:t>
      </w:r>
    </w:p>
    <w:p w14:paraId="0B08B956" w14:textId="77777777" w:rsidR="00F7565A" w:rsidRDefault="00F7565A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Cambria"/>
          <w:color w:val="000000"/>
        </w:rPr>
      </w:pPr>
    </w:p>
    <w:p w14:paraId="68BACFE9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color w:val="000000"/>
        </w:rPr>
        <w:t xml:space="preserve">The BASD Guidance department will attach a transcript to the application. </w:t>
      </w:r>
    </w:p>
    <w:p w14:paraId="61C71C46" w14:textId="77777777" w:rsidR="00F7565A" w:rsidRDefault="00F7565A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Cambria"/>
          <w:color w:val="000000"/>
        </w:rPr>
      </w:pPr>
    </w:p>
    <w:p w14:paraId="2E948239" w14:textId="7D695472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color w:val="000000"/>
        </w:rPr>
        <w:t xml:space="preserve">Application must be received by </w:t>
      </w:r>
      <w:r>
        <w:rPr>
          <w:rFonts w:ascii="Cambria" w:hAnsi="Cambria" w:cs="Cambria"/>
          <w:b/>
          <w:bCs/>
          <w:color w:val="000000"/>
        </w:rPr>
        <w:t>April 1</w:t>
      </w:r>
      <w:r w:rsidR="007062ED">
        <w:rPr>
          <w:rFonts w:ascii="Cambria" w:hAnsi="Cambria" w:cs="Cambria"/>
          <w:b/>
          <w:bCs/>
          <w:color w:val="000000"/>
        </w:rPr>
        <w:t>2</w:t>
      </w:r>
      <w:r>
        <w:rPr>
          <w:rFonts w:ascii="Cambria" w:hAnsi="Cambria" w:cs="Cambria"/>
          <w:b/>
          <w:bCs/>
          <w:color w:val="000000"/>
        </w:rPr>
        <w:t>, 2024</w:t>
      </w:r>
      <w:r w:rsidRPr="00E401F0">
        <w:rPr>
          <w:rFonts w:ascii="Cambria" w:hAnsi="Cambria" w:cs="Cambria"/>
          <w:b/>
          <w:bCs/>
          <w:color w:val="000000"/>
        </w:rPr>
        <w:t xml:space="preserve">. </w:t>
      </w:r>
      <w:r w:rsidRPr="00E401F0">
        <w:rPr>
          <w:rFonts w:ascii="Cambria" w:hAnsi="Cambria" w:cs="Cambria"/>
          <w:color w:val="000000"/>
        </w:rPr>
        <w:t xml:space="preserve">Applications can be submitted to the BASD Guidance department or directly to The BASD EDUCATIONAL FOUNDATION at director@basdef.org </w:t>
      </w:r>
    </w:p>
    <w:p w14:paraId="1254818D" w14:textId="77777777" w:rsidR="00F7565A" w:rsidRDefault="00F7565A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Cambria"/>
          <w:b/>
          <w:bCs/>
          <w:color w:val="000000"/>
        </w:rPr>
      </w:pPr>
    </w:p>
    <w:p w14:paraId="4EFAC494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b/>
          <w:bCs/>
          <w:color w:val="000000"/>
        </w:rPr>
        <w:t xml:space="preserve">The Portland </w:t>
      </w:r>
      <w:proofErr w:type="spellStart"/>
      <w:r w:rsidRPr="00E401F0">
        <w:rPr>
          <w:rFonts w:ascii="Cambria" w:hAnsi="Cambria" w:cs="Cambria"/>
          <w:b/>
          <w:bCs/>
          <w:color w:val="000000"/>
        </w:rPr>
        <w:t>Morekan</w:t>
      </w:r>
      <w:proofErr w:type="spellEnd"/>
      <w:r w:rsidRPr="00E401F0">
        <w:rPr>
          <w:rFonts w:ascii="Cambria" w:hAnsi="Cambria" w:cs="Cambria"/>
          <w:b/>
          <w:bCs/>
          <w:color w:val="000000"/>
        </w:rPr>
        <w:t xml:space="preserve"> Scholarship </w:t>
      </w:r>
      <w:r w:rsidRPr="00E401F0">
        <w:rPr>
          <w:rFonts w:ascii="Cambria" w:hAnsi="Cambria" w:cs="Cambria"/>
          <w:color w:val="000000"/>
        </w:rPr>
        <w:t xml:space="preserve">is a part of the Bangor Area School District Educational Foundation, Inc, which </w:t>
      </w:r>
      <w:r w:rsidRPr="00E401F0">
        <w:rPr>
          <w:rFonts w:ascii="Cambria" w:hAnsi="Cambria" w:cs="Cambria"/>
          <w:color w:val="191919"/>
        </w:rPr>
        <w:t xml:space="preserve">is a 501c3, non-profit educational organization whose mission is: </w:t>
      </w:r>
    </w:p>
    <w:p w14:paraId="0554511D" w14:textId="77777777" w:rsidR="00E401F0" w:rsidRPr="00E401F0" w:rsidRDefault="00E401F0" w:rsidP="00F7565A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color w:val="191919"/>
        </w:rPr>
        <w:t>To support learning for the children and adults of the Bangor Area School</w:t>
      </w:r>
      <w:r>
        <w:rPr>
          <w:rFonts w:ascii="Cambria" w:hAnsi="Cambria" w:cs="Cambria"/>
          <w:color w:val="191919"/>
        </w:rPr>
        <w:t xml:space="preserve"> District by funding activities </w:t>
      </w:r>
      <w:r w:rsidRPr="00E401F0">
        <w:rPr>
          <w:rFonts w:ascii="Cambria" w:hAnsi="Cambria" w:cs="Cambria"/>
          <w:color w:val="191919"/>
        </w:rPr>
        <w:t xml:space="preserve">and culturally enriching programs, community events, student scholarships, teacher grant projects and academic awards. </w:t>
      </w:r>
      <w:r w:rsidRPr="00E401F0">
        <w:rPr>
          <w:rFonts w:ascii="Cambria" w:hAnsi="Cambria" w:cs="Times Roman"/>
          <w:color w:val="000000"/>
        </w:rPr>
        <w:t> </w:t>
      </w:r>
    </w:p>
    <w:p w14:paraId="0EB875DE" w14:textId="77777777" w:rsidR="00E401F0" w:rsidRPr="00E401F0" w:rsidRDefault="00E401F0" w:rsidP="00E401F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color w:val="191919"/>
        </w:rPr>
        <w:t xml:space="preserve">To encourage a life-long thirst for knowledge, self-improvement, and wisdom. </w:t>
      </w:r>
      <w:r w:rsidRPr="00E401F0">
        <w:rPr>
          <w:rFonts w:ascii="Cambria" w:hAnsi="Cambria" w:cs="Times Roman"/>
          <w:color w:val="000000"/>
        </w:rPr>
        <w:t> </w:t>
      </w:r>
    </w:p>
    <w:p w14:paraId="558E7F31" w14:textId="77777777" w:rsidR="00E401F0" w:rsidRPr="00E401F0" w:rsidRDefault="00E401F0" w:rsidP="00E401F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color w:val="191919"/>
        </w:rPr>
        <w:lastRenderedPageBreak/>
        <w:t xml:space="preserve">To make a positive difference in the quality of life for all people in the Bangor Area School </w:t>
      </w:r>
      <w:r w:rsidRPr="00E401F0">
        <w:rPr>
          <w:rFonts w:ascii="Cambria" w:hAnsi="Cambria" w:cs="Times Roman"/>
          <w:color w:val="000000"/>
        </w:rPr>
        <w:t> </w:t>
      </w:r>
      <w:r w:rsidRPr="00E401F0">
        <w:rPr>
          <w:rFonts w:ascii="Cambria" w:hAnsi="Cambria" w:cs="Cambria"/>
          <w:color w:val="191919"/>
        </w:rPr>
        <w:t xml:space="preserve">district. </w:t>
      </w:r>
      <w:r w:rsidRPr="00E401F0">
        <w:rPr>
          <w:rFonts w:ascii="Cambria" w:hAnsi="Cambria" w:cs="Times Roman"/>
          <w:color w:val="000000"/>
        </w:rPr>
        <w:t> </w:t>
      </w:r>
    </w:p>
    <w:p w14:paraId="56B267D2" w14:textId="77777777" w:rsidR="00E401F0" w:rsidRPr="00E401F0" w:rsidRDefault="00E401F0" w:rsidP="00E401F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Cambria" w:hAnsi="Cambria" w:cs="Times Roman"/>
          <w:color w:val="000000"/>
        </w:rPr>
      </w:pPr>
      <w:r w:rsidRPr="00E401F0">
        <w:rPr>
          <w:rFonts w:ascii="Cambria" w:hAnsi="Cambria" w:cs="Cambria"/>
          <w:color w:val="191919"/>
        </w:rPr>
        <w:t xml:space="preserve">To encourage participation in the Foundation for individuals, civic groups, industries, and </w:t>
      </w:r>
      <w:r w:rsidRPr="00E401F0">
        <w:rPr>
          <w:rFonts w:ascii="Cambria" w:hAnsi="Cambria" w:cs="Times Roman"/>
          <w:color w:val="000000"/>
        </w:rPr>
        <w:t> </w:t>
      </w:r>
      <w:r w:rsidRPr="00E401F0">
        <w:rPr>
          <w:rFonts w:ascii="Cambria" w:hAnsi="Cambria" w:cs="Cambria"/>
          <w:color w:val="191919"/>
        </w:rPr>
        <w:t xml:space="preserve">businesses. </w:t>
      </w:r>
    </w:p>
    <w:p w14:paraId="1545C825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</w:p>
    <w:p w14:paraId="311BF9A7" w14:textId="77777777" w:rsidR="00E401F0" w:rsidRPr="00E401F0" w:rsidRDefault="00E401F0" w:rsidP="00E40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</w:rPr>
      </w:pPr>
      <w:r w:rsidRPr="00E401F0">
        <w:rPr>
          <w:rFonts w:ascii="Cambria" w:hAnsi="Cambria" w:cs="Times Roman"/>
          <w:color w:val="000000"/>
        </w:rPr>
        <w:t> </w:t>
      </w:r>
      <w:r w:rsidRPr="00E401F0">
        <w:rPr>
          <w:rFonts w:ascii="Cambria" w:hAnsi="Cambria" w:cs="Cambria"/>
          <w:color w:val="191919"/>
        </w:rPr>
        <w:t xml:space="preserve">The goal of the Foundation is to enhance the educational quality of our students and improve the overall community. To learn more about </w:t>
      </w:r>
      <w:r w:rsidRPr="00E401F0">
        <w:rPr>
          <w:rFonts w:ascii="Cambria" w:hAnsi="Cambria" w:cs="Cambria"/>
          <w:b/>
          <w:bCs/>
          <w:color w:val="000000"/>
        </w:rPr>
        <w:t xml:space="preserve">The Portland </w:t>
      </w:r>
      <w:proofErr w:type="spellStart"/>
      <w:r w:rsidRPr="00E401F0">
        <w:rPr>
          <w:rFonts w:ascii="Cambria" w:hAnsi="Cambria" w:cs="Cambria"/>
          <w:b/>
          <w:bCs/>
          <w:color w:val="000000"/>
        </w:rPr>
        <w:t>Morekan</w:t>
      </w:r>
      <w:proofErr w:type="spellEnd"/>
      <w:r w:rsidRPr="00E401F0">
        <w:rPr>
          <w:rFonts w:ascii="Cambria" w:hAnsi="Cambria" w:cs="Cambria"/>
          <w:b/>
          <w:bCs/>
          <w:color w:val="000000"/>
        </w:rPr>
        <w:t xml:space="preserve"> Scholarship </w:t>
      </w:r>
      <w:r w:rsidRPr="00E401F0">
        <w:rPr>
          <w:rFonts w:ascii="Cambria" w:hAnsi="Cambria" w:cs="Cambria"/>
          <w:color w:val="000000"/>
        </w:rPr>
        <w:t xml:space="preserve">or the Educational Foundation or to submit a scholarship application, please visit, www.basdef.org. </w:t>
      </w:r>
      <w:r w:rsidRPr="00E401F0">
        <w:rPr>
          <w:rFonts w:ascii="Cambria" w:hAnsi="Cambria" w:cs="Times Roman"/>
          <w:color w:val="000000"/>
        </w:rPr>
        <w:t> </w:t>
      </w:r>
    </w:p>
    <w:p w14:paraId="194536B7" w14:textId="77777777" w:rsidR="005157D5" w:rsidRPr="00E401F0" w:rsidRDefault="005157D5" w:rsidP="00E401F0">
      <w:pPr>
        <w:pStyle w:val="Body"/>
        <w:jc w:val="center"/>
        <w:rPr>
          <w:rFonts w:ascii="Cambria" w:hAnsi="Cambria"/>
          <w:sz w:val="24"/>
          <w:szCs w:val="24"/>
        </w:rPr>
      </w:pPr>
    </w:p>
    <w:sectPr w:rsidR="005157D5" w:rsidRPr="00E401F0" w:rsidSect="00933FFB">
      <w:headerReference w:type="default" r:id="rId8"/>
      <w:footerReference w:type="default" r:id="rId9"/>
      <w:pgSz w:w="12240" w:h="15840"/>
      <w:pgMar w:top="648" w:right="720" w:bottom="216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E802" w14:textId="77777777" w:rsidR="00933FFB" w:rsidRDefault="00933FFB">
      <w:r>
        <w:separator/>
      </w:r>
    </w:p>
  </w:endnote>
  <w:endnote w:type="continuationSeparator" w:id="0">
    <w:p w14:paraId="753D2730" w14:textId="77777777" w:rsidR="00933FFB" w:rsidRDefault="0093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6EC9" w14:textId="77777777" w:rsidR="00E401F0" w:rsidRDefault="00E40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6642" w14:textId="77777777" w:rsidR="00933FFB" w:rsidRDefault="00933FFB">
      <w:r>
        <w:separator/>
      </w:r>
    </w:p>
  </w:footnote>
  <w:footnote w:type="continuationSeparator" w:id="0">
    <w:p w14:paraId="1AD51CA7" w14:textId="77777777" w:rsidR="00933FFB" w:rsidRDefault="0093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C057" w14:textId="77777777" w:rsidR="00E401F0" w:rsidRDefault="00E40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2775C1"/>
    <w:multiLevelType w:val="multilevel"/>
    <w:tmpl w:val="80B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7620D"/>
    <w:multiLevelType w:val="hybridMultilevel"/>
    <w:tmpl w:val="CF6C07BE"/>
    <w:lvl w:ilvl="0" w:tplc="7E6C95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8E64E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D6065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6E5EB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A8A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AA200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6F88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6EDF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22543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14206509">
    <w:abstractNumId w:val="2"/>
  </w:num>
  <w:num w:numId="2" w16cid:durableId="1422793195">
    <w:abstractNumId w:val="1"/>
  </w:num>
  <w:num w:numId="3" w16cid:durableId="18981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1F375C"/>
    <w:rsid w:val="003F2B02"/>
    <w:rsid w:val="00417C30"/>
    <w:rsid w:val="005157D5"/>
    <w:rsid w:val="0059685E"/>
    <w:rsid w:val="007062ED"/>
    <w:rsid w:val="0071094C"/>
    <w:rsid w:val="00786473"/>
    <w:rsid w:val="00933FFB"/>
    <w:rsid w:val="00952CDC"/>
    <w:rsid w:val="00AA4047"/>
    <w:rsid w:val="00BC78AB"/>
    <w:rsid w:val="00E401F0"/>
    <w:rsid w:val="00E97841"/>
    <w:rsid w:val="00EC18B8"/>
    <w:rsid w:val="00F7565A"/>
    <w:rsid w:val="00FC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AE7ED"/>
  <w15:docId w15:val="{1EDC1050-FFA0-DF4C-BEB6-D94ED2F4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C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C30"/>
    <w:rPr>
      <w:u w:val="single"/>
    </w:rPr>
  </w:style>
  <w:style w:type="paragraph" w:customStyle="1" w:styleId="Body">
    <w:name w:val="Body"/>
    <w:rsid w:val="00417C30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Ruzansk</dc:creator>
  <cp:lastModifiedBy>Deanna Ruzanski</cp:lastModifiedBy>
  <cp:revision>2</cp:revision>
  <cp:lastPrinted>2023-08-21T16:00:00Z</cp:lastPrinted>
  <dcterms:created xsi:type="dcterms:W3CDTF">2024-03-07T16:13:00Z</dcterms:created>
  <dcterms:modified xsi:type="dcterms:W3CDTF">2024-03-07T16:13:00Z</dcterms:modified>
</cp:coreProperties>
</file>